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08772" w14:textId="77777777" w:rsidR="00C451D2" w:rsidRDefault="00C451D2" w:rsidP="00C451D2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E169CB">
        <w:rPr>
          <w:rFonts w:ascii="Times New Roman" w:hAnsi="Times New Roman" w:cs="Times New Roman"/>
          <w:b/>
          <w:sz w:val="72"/>
          <w:szCs w:val="72"/>
        </w:rPr>
        <w:t>OZNAM</w:t>
      </w:r>
    </w:p>
    <w:p w14:paraId="5BE91A05" w14:textId="77777777" w:rsidR="00C451D2" w:rsidRDefault="00C451D2" w:rsidP="00C451D2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18982A87" w14:textId="7BC66CB6" w:rsidR="00C451D2" w:rsidRDefault="00C451D2" w:rsidP="00C451D2">
      <w:pPr>
        <w:jc w:val="both"/>
        <w:rPr>
          <w:rFonts w:ascii="Times New Roman" w:hAnsi="Times New Roman" w:cs="Times New Roman"/>
          <w:sz w:val="28"/>
          <w:szCs w:val="28"/>
        </w:rPr>
      </w:pPr>
      <w:r w:rsidRPr="00E169CB">
        <w:rPr>
          <w:rFonts w:ascii="Times New Roman" w:hAnsi="Times New Roman" w:cs="Times New Roman"/>
          <w:sz w:val="28"/>
          <w:szCs w:val="28"/>
        </w:rPr>
        <w:t xml:space="preserve">Zapisovateľkou miestnej volebnej komisie pre voľby </w:t>
      </w:r>
      <w:r>
        <w:rPr>
          <w:rFonts w:ascii="Times New Roman" w:hAnsi="Times New Roman" w:cs="Times New Roman"/>
          <w:sz w:val="28"/>
          <w:szCs w:val="28"/>
        </w:rPr>
        <w:t xml:space="preserve">prezidenta Slovenskej republiky bola menovaná v súlade s § 169 ods. 6  zákona č. 180/2014 Zb. </w:t>
      </w:r>
    </w:p>
    <w:p w14:paraId="20A4486C" w14:textId="77777777" w:rsidR="00C451D2" w:rsidRDefault="00C451D2" w:rsidP="00C451D2">
      <w:pPr>
        <w:rPr>
          <w:rFonts w:ascii="Times New Roman" w:hAnsi="Times New Roman" w:cs="Times New Roman"/>
          <w:sz w:val="28"/>
          <w:szCs w:val="28"/>
        </w:rPr>
      </w:pPr>
    </w:p>
    <w:p w14:paraId="597B26BB" w14:textId="12B2D382" w:rsidR="00C451D2" w:rsidRPr="002622F4" w:rsidRDefault="008F58EF" w:rsidP="00C451D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Veronika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Vrbenská</w:t>
      </w:r>
      <w:proofErr w:type="spellEnd"/>
    </w:p>
    <w:p w14:paraId="6489C96B" w14:textId="77777777" w:rsidR="00C451D2" w:rsidRDefault="00C451D2" w:rsidP="00C451D2">
      <w:pPr>
        <w:rPr>
          <w:rFonts w:ascii="Times New Roman" w:hAnsi="Times New Roman" w:cs="Times New Roman"/>
          <w:sz w:val="28"/>
          <w:szCs w:val="28"/>
        </w:rPr>
      </w:pPr>
    </w:p>
    <w:p w14:paraId="150106E2" w14:textId="43B2AE6D" w:rsidR="00C451D2" w:rsidRDefault="00C451D2" w:rsidP="00C451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zamestnankyňa obce na </w:t>
      </w:r>
      <w:proofErr w:type="spellStart"/>
      <w:r>
        <w:rPr>
          <w:rFonts w:ascii="Times New Roman" w:hAnsi="Times New Roman" w:cs="Times New Roman"/>
          <w:sz w:val="28"/>
          <w:szCs w:val="28"/>
        </w:rPr>
        <w:t>OcÚ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58EF">
        <w:rPr>
          <w:rFonts w:ascii="Times New Roman" w:hAnsi="Times New Roman" w:cs="Times New Roman"/>
          <w:sz w:val="28"/>
          <w:szCs w:val="28"/>
        </w:rPr>
        <w:t>Modrová</w:t>
      </w:r>
      <w:r>
        <w:rPr>
          <w:rFonts w:ascii="Times New Roman" w:hAnsi="Times New Roman" w:cs="Times New Roman"/>
          <w:sz w:val="28"/>
          <w:szCs w:val="28"/>
        </w:rPr>
        <w:t>, na pozícii: administratívna pracovníčka.</w:t>
      </w:r>
    </w:p>
    <w:p w14:paraId="6371CCFD" w14:textId="6ADE2388" w:rsidR="00C451D2" w:rsidRDefault="008F58EF" w:rsidP="00C451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Kontakt: tel. 033/77851</w:t>
      </w:r>
      <w:r w:rsidR="00C451D2">
        <w:rPr>
          <w:rFonts w:ascii="Times New Roman" w:hAnsi="Times New Roman" w:cs="Times New Roman"/>
          <w:sz w:val="28"/>
          <w:szCs w:val="28"/>
        </w:rPr>
        <w:t xml:space="preserve">24, e-mail: </w:t>
      </w:r>
      <w:r>
        <w:rPr>
          <w:rFonts w:ascii="Times New Roman" w:hAnsi="Times New Roman" w:cs="Times New Roman"/>
          <w:sz w:val="28"/>
          <w:szCs w:val="28"/>
        </w:rPr>
        <w:t>modrova@modrov</w:t>
      </w:r>
      <w:r w:rsidR="00C451D2">
        <w:rPr>
          <w:rFonts w:ascii="Times New Roman" w:hAnsi="Times New Roman" w:cs="Times New Roman"/>
          <w:sz w:val="28"/>
          <w:szCs w:val="28"/>
        </w:rPr>
        <w:t>a.</w:t>
      </w:r>
      <w:r>
        <w:rPr>
          <w:rFonts w:ascii="Times New Roman" w:hAnsi="Times New Roman" w:cs="Times New Roman"/>
          <w:sz w:val="28"/>
          <w:szCs w:val="28"/>
        </w:rPr>
        <w:t>eu.</w:t>
      </w:r>
      <w:r w:rsidR="00C451D2">
        <w:rPr>
          <w:rFonts w:ascii="Times New Roman" w:hAnsi="Times New Roman" w:cs="Times New Roman"/>
          <w:sz w:val="28"/>
          <w:szCs w:val="28"/>
        </w:rPr>
        <w:t>sk</w:t>
      </w:r>
    </w:p>
    <w:p w14:paraId="1FD1EB4A" w14:textId="77777777" w:rsidR="00C451D2" w:rsidRDefault="00C451D2" w:rsidP="00C451D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33C4681" w14:textId="77777777" w:rsidR="00C451D2" w:rsidRDefault="00C451D2" w:rsidP="00C451D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A69ADC9" w14:textId="77777777" w:rsidR="00C451D2" w:rsidRPr="00E169CB" w:rsidRDefault="00C451D2" w:rsidP="00C451D2">
      <w:pPr>
        <w:rPr>
          <w:rFonts w:ascii="Times New Roman" w:hAnsi="Times New Roman" w:cs="Times New Roman"/>
          <w:sz w:val="28"/>
          <w:szCs w:val="28"/>
        </w:rPr>
      </w:pPr>
    </w:p>
    <w:p w14:paraId="533CD993" w14:textId="77777777" w:rsidR="00C451D2" w:rsidRPr="00E169CB" w:rsidRDefault="00C451D2" w:rsidP="00C451D2">
      <w:pPr>
        <w:rPr>
          <w:rFonts w:ascii="Times New Roman" w:hAnsi="Times New Roman" w:cs="Times New Roman"/>
          <w:sz w:val="28"/>
          <w:szCs w:val="28"/>
        </w:rPr>
      </w:pPr>
    </w:p>
    <w:p w14:paraId="6073C946" w14:textId="77777777" w:rsidR="00C451D2" w:rsidRPr="00E169CB" w:rsidRDefault="00C451D2" w:rsidP="00C451D2">
      <w:pPr>
        <w:rPr>
          <w:rFonts w:ascii="Times New Roman" w:hAnsi="Times New Roman" w:cs="Times New Roman"/>
          <w:b/>
          <w:sz w:val="28"/>
          <w:szCs w:val="28"/>
        </w:rPr>
      </w:pPr>
    </w:p>
    <w:p w14:paraId="54FD5958" w14:textId="77777777" w:rsidR="00C451D2" w:rsidRDefault="00C451D2" w:rsidP="00C451D2"/>
    <w:p w14:paraId="269FE7B4" w14:textId="77777777" w:rsidR="00345F85" w:rsidRDefault="00345F85"/>
    <w:sectPr w:rsidR="00345F85" w:rsidSect="007500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1D2"/>
    <w:rsid w:val="00345F85"/>
    <w:rsid w:val="0075000F"/>
    <w:rsid w:val="008F58EF"/>
    <w:rsid w:val="00AC490B"/>
    <w:rsid w:val="00C451D2"/>
    <w:rsid w:val="00E721DF"/>
    <w:rsid w:val="00E85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B8AE0"/>
  <w15:docId w15:val="{18EFEE50-1523-4C86-93AC-603D3AE4C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451D2"/>
    <w:pPr>
      <w:spacing w:after="200" w:line="276" w:lineRule="auto"/>
    </w:pPr>
    <w:rPr>
      <w:kern w:val="0"/>
      <w14:ligatures w14:val="non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Kancelária</dc:creator>
  <cp:lastModifiedBy>starosta Modrová</cp:lastModifiedBy>
  <cp:revision>2</cp:revision>
  <cp:lastPrinted>2024-01-24T10:04:00Z</cp:lastPrinted>
  <dcterms:created xsi:type="dcterms:W3CDTF">2024-01-26T13:31:00Z</dcterms:created>
  <dcterms:modified xsi:type="dcterms:W3CDTF">2024-01-26T13:31:00Z</dcterms:modified>
</cp:coreProperties>
</file>